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EF9A" w14:textId="5D97226E" w:rsidR="00466129" w:rsidRPr="00466129" w:rsidRDefault="00466129" w:rsidP="00466129">
      <w:pPr>
        <w:spacing w:line="360" w:lineRule="auto"/>
        <w:rPr>
          <w:rFonts w:ascii="宋体" w:eastAsia="宋体" w:hAnsi="宋体"/>
          <w:color w:val="000000"/>
          <w:sz w:val="24"/>
        </w:rPr>
      </w:pPr>
      <w:r w:rsidRPr="00466129">
        <w:rPr>
          <w:rFonts w:ascii="宋体" w:eastAsia="宋体" w:hAnsi="宋体" w:hint="eastAsia"/>
          <w:color w:val="000000"/>
          <w:sz w:val="24"/>
        </w:rPr>
        <w:t>附件</w:t>
      </w:r>
      <w:r w:rsidR="0089439B">
        <w:rPr>
          <w:rFonts w:ascii="宋体" w:eastAsia="宋体" w:hAnsi="宋体" w:hint="eastAsia"/>
          <w:color w:val="000000"/>
          <w:sz w:val="24"/>
        </w:rPr>
        <w:t>1</w:t>
      </w:r>
      <w:r w:rsidRPr="00466129">
        <w:rPr>
          <w:rFonts w:ascii="宋体" w:eastAsia="宋体" w:hAnsi="宋体" w:hint="eastAsia"/>
          <w:color w:val="000000"/>
          <w:sz w:val="24"/>
        </w:rPr>
        <w:t>：</w:t>
      </w:r>
    </w:p>
    <w:p w14:paraId="7D93F563" w14:textId="1AF5A028" w:rsidR="007B2CA0" w:rsidRDefault="00C300C0" w:rsidP="00877AED"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华南农业大学食</w:t>
      </w:r>
      <w:r w:rsidRPr="0013084F">
        <w:rPr>
          <w:rFonts w:hint="eastAsia"/>
          <w:b/>
          <w:bCs/>
          <w:sz w:val="36"/>
          <w:szCs w:val="36"/>
        </w:rPr>
        <w:t>品学院优秀班</w:t>
      </w:r>
      <w:r>
        <w:rPr>
          <w:rFonts w:hint="eastAsia"/>
          <w:b/>
          <w:bCs/>
          <w:color w:val="000000"/>
          <w:sz w:val="36"/>
          <w:szCs w:val="36"/>
        </w:rPr>
        <w:t>主任评选条例（</w:t>
      </w:r>
      <w:r w:rsidR="00381F96">
        <w:rPr>
          <w:rFonts w:hint="eastAsia"/>
          <w:b/>
          <w:bCs/>
          <w:color w:val="000000"/>
          <w:sz w:val="36"/>
          <w:szCs w:val="36"/>
        </w:rPr>
        <w:t>试行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p w14:paraId="34C14CA6" w14:textId="375309B1" w:rsidR="007B2CA0" w:rsidRPr="009E2497" w:rsidRDefault="00C300C0" w:rsidP="009E2497">
      <w:pPr>
        <w:spacing w:beforeLines="100" w:before="312" w:line="360" w:lineRule="auto"/>
        <w:ind w:firstLineChars="200" w:firstLine="480"/>
        <w:rPr>
          <w:rFonts w:ascii="Songti SC" w:eastAsia="Songti SC" w:hAnsi="Songti SC"/>
          <w:sz w:val="24"/>
          <w:szCs w:val="27"/>
        </w:rPr>
      </w:pPr>
      <w:r w:rsidRPr="009E2497">
        <w:rPr>
          <w:rFonts w:ascii="Songti SC" w:eastAsia="Songti SC" w:hAnsi="Songti SC" w:hint="eastAsia"/>
          <w:sz w:val="24"/>
          <w:szCs w:val="27"/>
        </w:rPr>
        <w:t>班主任是学生班级管理的具体组织者和思想教育工作者，是学校教育的骨干力量。</w:t>
      </w:r>
      <w:r w:rsidR="00585DC6" w:rsidRPr="009E2497">
        <w:rPr>
          <w:rFonts w:ascii="Songti SC" w:eastAsia="Songti SC" w:hAnsi="Songti SC" w:hint="eastAsia"/>
          <w:sz w:val="24"/>
          <w:szCs w:val="27"/>
        </w:rPr>
        <w:t>为进一步加强班主任队伍建设，更好地调动班主任的工作积极性，总结工作经验，表彰和选树典型</w:t>
      </w:r>
      <w:r w:rsidR="00471C22" w:rsidRPr="009E2497">
        <w:rPr>
          <w:rFonts w:ascii="Songti SC" w:eastAsia="Songti SC" w:hAnsi="Songti SC" w:hint="eastAsia"/>
          <w:sz w:val="24"/>
          <w:szCs w:val="27"/>
        </w:rPr>
        <w:t>。经研究，</w:t>
      </w:r>
      <w:r w:rsidRPr="009E2497">
        <w:rPr>
          <w:rFonts w:ascii="Songti SC" w:eastAsia="Songti SC" w:hAnsi="Songti SC" w:hint="eastAsia"/>
          <w:sz w:val="24"/>
          <w:szCs w:val="27"/>
        </w:rPr>
        <w:t>学院决定开展优秀班主任</w:t>
      </w:r>
      <w:r w:rsidR="00324AD6" w:rsidRPr="009E2497">
        <w:rPr>
          <w:rFonts w:ascii="Songti SC" w:eastAsia="Songti SC" w:hAnsi="Songti SC" w:hint="eastAsia"/>
          <w:sz w:val="24"/>
          <w:szCs w:val="27"/>
        </w:rPr>
        <w:t>评选</w:t>
      </w:r>
      <w:r w:rsidRPr="009E2497">
        <w:rPr>
          <w:rFonts w:ascii="Songti SC" w:eastAsia="Songti SC" w:hAnsi="Songti SC" w:hint="eastAsia"/>
          <w:sz w:val="24"/>
          <w:szCs w:val="27"/>
        </w:rPr>
        <w:t>活动，具体</w:t>
      </w:r>
      <w:r w:rsidR="00381F96">
        <w:rPr>
          <w:rFonts w:ascii="Songti SC" w:eastAsia="Songti SC" w:hAnsi="Songti SC" w:hint="eastAsia"/>
          <w:sz w:val="24"/>
          <w:szCs w:val="27"/>
        </w:rPr>
        <w:t>评选条例</w:t>
      </w:r>
      <w:r w:rsidRPr="009E2497">
        <w:rPr>
          <w:rFonts w:ascii="Songti SC" w:eastAsia="Songti SC" w:hAnsi="Songti SC" w:hint="eastAsia"/>
          <w:sz w:val="24"/>
          <w:szCs w:val="27"/>
        </w:rPr>
        <w:t>如下：</w:t>
      </w:r>
    </w:p>
    <w:p w14:paraId="76A652C5" w14:textId="11C59560" w:rsidR="007B2CA0" w:rsidRPr="00DC6246" w:rsidRDefault="00DC6246" w:rsidP="009E2497">
      <w:pPr>
        <w:spacing w:beforeLines="50" w:before="156" w:line="360" w:lineRule="auto"/>
        <w:ind w:firstLineChars="200" w:firstLine="482"/>
        <w:rPr>
          <w:rFonts w:ascii="Songti SC" w:eastAsia="Songti SC" w:hAnsi="Songti SC"/>
          <w:sz w:val="24"/>
          <w:szCs w:val="27"/>
        </w:rPr>
      </w:pPr>
      <w:r>
        <w:rPr>
          <w:rFonts w:ascii="Songti SC" w:eastAsia="Songti SC" w:hAnsi="Songti SC" w:hint="eastAsia"/>
          <w:b/>
          <w:bCs/>
          <w:sz w:val="24"/>
          <w:szCs w:val="27"/>
        </w:rPr>
        <w:t xml:space="preserve">第一条 </w:t>
      </w:r>
      <w:r>
        <w:rPr>
          <w:rFonts w:ascii="Songti SC" w:eastAsia="Songti SC" w:hAnsi="Songti SC"/>
          <w:b/>
          <w:bCs/>
          <w:sz w:val="24"/>
          <w:szCs w:val="27"/>
        </w:rPr>
        <w:t xml:space="preserve"> </w:t>
      </w:r>
      <w:r w:rsidR="00C300C0" w:rsidRPr="00DC6246">
        <w:rPr>
          <w:rFonts w:ascii="Songti SC" w:eastAsia="Songti SC" w:hAnsi="Songti SC" w:hint="eastAsia"/>
          <w:sz w:val="24"/>
          <w:szCs w:val="27"/>
        </w:rPr>
        <w:t>评选</w:t>
      </w:r>
      <w:r w:rsidR="0019215C" w:rsidRPr="00DC6246">
        <w:rPr>
          <w:rFonts w:ascii="Songti SC" w:eastAsia="Songti SC" w:hAnsi="Songti SC" w:hint="eastAsia"/>
          <w:sz w:val="24"/>
          <w:szCs w:val="27"/>
        </w:rPr>
        <w:t>对象</w:t>
      </w:r>
    </w:p>
    <w:p w14:paraId="4109A177" w14:textId="77777777" w:rsidR="002918F1" w:rsidRDefault="002918F1" w:rsidP="009E2497">
      <w:pPr>
        <w:spacing w:beforeLines="50" w:before="156" w:line="360" w:lineRule="auto"/>
        <w:ind w:firstLineChars="200" w:firstLine="480"/>
        <w:rPr>
          <w:rFonts w:ascii="Songti SC" w:eastAsia="Songti SC" w:hAnsi="Songti SC"/>
          <w:sz w:val="24"/>
          <w:szCs w:val="27"/>
        </w:rPr>
      </w:pPr>
      <w:r w:rsidRPr="002918F1">
        <w:rPr>
          <w:rFonts w:ascii="Songti SC" w:eastAsia="Songti SC" w:hAnsi="Songti SC" w:hint="eastAsia"/>
          <w:sz w:val="24"/>
          <w:szCs w:val="27"/>
        </w:rPr>
        <w:t>坚持党的四项基本原则，努力实践“三个代表”思想，拥护党的基本路线与方针政策，热爱社会主义祖国，热爱教育事业，责任心强，作风正派，关心全体学生，关心学生全面成长，创造性地开展班主任工作。要求连续担任班主任工作必须在一年以上。</w:t>
      </w:r>
    </w:p>
    <w:p w14:paraId="7DEA1430" w14:textId="17A3A599" w:rsidR="007B2CA0" w:rsidRPr="009E2497" w:rsidRDefault="00DC6246" w:rsidP="009E2497">
      <w:pPr>
        <w:spacing w:beforeLines="50" w:before="156" w:line="360" w:lineRule="auto"/>
        <w:ind w:firstLineChars="200" w:firstLine="482"/>
        <w:rPr>
          <w:rFonts w:ascii="Songti SC" w:eastAsia="Songti SC" w:hAnsi="Songti SC"/>
          <w:b/>
          <w:bCs/>
          <w:sz w:val="24"/>
          <w:szCs w:val="27"/>
        </w:rPr>
      </w:pPr>
      <w:r>
        <w:rPr>
          <w:rFonts w:ascii="Songti SC" w:eastAsia="Songti SC" w:hAnsi="Songti SC" w:hint="eastAsia"/>
          <w:b/>
          <w:bCs/>
          <w:sz w:val="24"/>
          <w:szCs w:val="27"/>
        </w:rPr>
        <w:t xml:space="preserve">第二条 </w:t>
      </w:r>
      <w:r>
        <w:rPr>
          <w:rFonts w:ascii="Songti SC" w:eastAsia="Songti SC" w:hAnsi="Songti SC"/>
          <w:b/>
          <w:bCs/>
          <w:sz w:val="24"/>
          <w:szCs w:val="27"/>
        </w:rPr>
        <w:t xml:space="preserve"> </w:t>
      </w:r>
      <w:r w:rsidR="00C300C0" w:rsidRPr="00DC6246">
        <w:rPr>
          <w:rFonts w:ascii="Songti SC" w:eastAsia="Songti SC" w:hAnsi="Songti SC" w:hint="eastAsia"/>
          <w:sz w:val="24"/>
          <w:szCs w:val="27"/>
        </w:rPr>
        <w:t>评选条件</w:t>
      </w:r>
    </w:p>
    <w:p w14:paraId="18156EAD" w14:textId="248086A6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/>
          <w:kern w:val="2"/>
          <w:szCs w:val="27"/>
        </w:rPr>
        <w:t>1.政治信念坚定。坚持以习近平新时代中国特色社会主义思想为指导，全面落实党的教育方针，积极弘扬、培育和</w:t>
      </w:r>
      <w:proofErr w:type="gramStart"/>
      <w:r w:rsidRPr="009E2497">
        <w:rPr>
          <w:rFonts w:ascii="Songti SC" w:eastAsia="Songti SC" w:hAnsi="Songti SC" w:cstheme="minorBidi"/>
          <w:kern w:val="2"/>
          <w:szCs w:val="27"/>
        </w:rPr>
        <w:t>践行</w:t>
      </w:r>
      <w:proofErr w:type="gramEnd"/>
      <w:r w:rsidRPr="009E2497">
        <w:rPr>
          <w:rFonts w:ascii="Songti SC" w:eastAsia="Songti SC" w:hAnsi="Songti SC" w:cstheme="minorBidi"/>
          <w:kern w:val="2"/>
          <w:szCs w:val="27"/>
        </w:rPr>
        <w:t>社会主义核心价值观，引导学生树立马克思主义世界观、人生观和</w:t>
      </w:r>
      <w:r w:rsidR="00E46E24" w:rsidRPr="009E2497">
        <w:rPr>
          <w:rFonts w:ascii="Songti SC" w:eastAsia="Songti SC" w:hAnsi="Songti SC" w:cstheme="minorBidi" w:hint="eastAsia"/>
          <w:kern w:val="2"/>
          <w:szCs w:val="27"/>
        </w:rPr>
        <w:t>价值</w:t>
      </w:r>
      <w:r w:rsidRPr="009E2497">
        <w:rPr>
          <w:rFonts w:ascii="Songti SC" w:eastAsia="Songti SC" w:hAnsi="Songti SC" w:cstheme="minorBidi"/>
          <w:kern w:val="2"/>
          <w:szCs w:val="27"/>
        </w:rPr>
        <w:t>观。</w:t>
      </w:r>
    </w:p>
    <w:p w14:paraId="0943926E" w14:textId="77777777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2.师德师风优良。能够坚持教书和育人相统一、言传和身教相统一、潜心问道和关注社会相统一、学术自由和学术规范相统一，做有理想信念、有道德情操、有扎实学识、有仁爱之心的好老师。</w:t>
      </w:r>
    </w:p>
    <w:p w14:paraId="0055468E" w14:textId="7581BB17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3.工作主动积极。平时主动关心学生，</w:t>
      </w:r>
      <w:r w:rsidR="00683782" w:rsidRPr="009E2497">
        <w:rPr>
          <w:rFonts w:ascii="Songti SC" w:eastAsia="Songti SC" w:hAnsi="Songti SC" w:cstheme="minorBidi" w:hint="eastAsia"/>
          <w:kern w:val="2"/>
          <w:szCs w:val="27"/>
        </w:rPr>
        <w:t>深入学生班级、宿舍，对学生在学习、生活和思想上存在的困难和问题，能及时发现并经常给予正确指导和帮助，受到学生信赖和爱戴；</w:t>
      </w:r>
      <w:r w:rsidRPr="009E2497">
        <w:rPr>
          <w:rFonts w:ascii="Songti SC" w:eastAsia="Songti SC" w:hAnsi="Songti SC" w:cstheme="minorBidi" w:hint="eastAsia"/>
          <w:kern w:val="2"/>
          <w:szCs w:val="27"/>
        </w:rPr>
        <w:t>细致了解学生动态，及时向学院分管领导和年级辅导员反映班级状况，重点做好学业困难、家庭经济困难等学生的辅导和帮助，能及时协助做好心理危机的干预和处理。</w:t>
      </w:r>
    </w:p>
    <w:p w14:paraId="628058BA" w14:textId="73D5F834" w:rsidR="007B2CA0" w:rsidRPr="009E2497" w:rsidRDefault="00C300C0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4.工作成效显著。所带班级积极创建先进班集体、优秀团支部，积极开展主题鲜明、健康向上、丰富多彩的班级活动，形成积极进取、健康活泼、和谐友爱的优良班风。班级</w:t>
      </w:r>
      <w:r w:rsidR="008C1EE7" w:rsidRPr="009E2497">
        <w:rPr>
          <w:rFonts w:ascii="Songti SC" w:eastAsia="Songti SC" w:hAnsi="Songti SC" w:cstheme="minorBidi" w:hint="eastAsia"/>
          <w:kern w:val="2"/>
          <w:szCs w:val="27"/>
        </w:rPr>
        <w:t>学生</w:t>
      </w:r>
      <w:r w:rsidRPr="009E2497">
        <w:rPr>
          <w:rFonts w:ascii="Songti SC" w:eastAsia="Songti SC" w:hAnsi="Songti SC" w:cstheme="minorBidi" w:hint="eastAsia"/>
          <w:kern w:val="2"/>
          <w:szCs w:val="27"/>
        </w:rPr>
        <w:t>各项成绩在年级或专业中排在前列。所带班级学生未出现严重违纪违规行为。</w:t>
      </w:r>
    </w:p>
    <w:p w14:paraId="509A1AB9" w14:textId="20CF466E" w:rsidR="00B60FC2" w:rsidRPr="009E2497" w:rsidRDefault="00B60FC2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lastRenderedPageBreak/>
        <w:t>5</w:t>
      </w:r>
      <w:r w:rsidRPr="009E2497">
        <w:rPr>
          <w:rFonts w:ascii="Songti SC" w:eastAsia="Songti SC" w:hAnsi="Songti SC" w:cstheme="minorBidi"/>
          <w:kern w:val="2"/>
          <w:szCs w:val="27"/>
        </w:rPr>
        <w:t>.</w:t>
      </w:r>
      <w:r w:rsidR="00264F59" w:rsidRPr="009E2497">
        <w:rPr>
          <w:rFonts w:ascii="Songti SC" w:eastAsia="Songti SC" w:hAnsi="Songti SC" w:cstheme="minorBidi" w:hint="eastAsia"/>
          <w:kern w:val="2"/>
          <w:szCs w:val="27"/>
        </w:rPr>
        <w:t xml:space="preserve"> </w:t>
      </w:r>
      <w:r w:rsidR="00BE30C9" w:rsidRPr="009E2497">
        <w:rPr>
          <w:rFonts w:ascii="Songti SC" w:eastAsia="Songti SC" w:hAnsi="Songti SC" w:cstheme="minorBidi" w:hint="eastAsia"/>
          <w:kern w:val="2"/>
          <w:szCs w:val="27"/>
        </w:rPr>
        <w:t>树立先锋模范。工作</w:t>
      </w:r>
      <w:r w:rsidR="00264F59" w:rsidRPr="009E2497">
        <w:rPr>
          <w:rFonts w:ascii="Songti SC" w:eastAsia="Songti SC" w:hAnsi="Songti SC" w:cstheme="minorBidi" w:hint="eastAsia"/>
          <w:kern w:val="2"/>
          <w:szCs w:val="27"/>
        </w:rPr>
        <w:t>具有创新精神</w:t>
      </w:r>
      <w:r w:rsidR="00264F59" w:rsidRPr="009E2497">
        <w:rPr>
          <w:rFonts w:ascii="Songti SC" w:eastAsia="Songti SC" w:hAnsi="Songti SC" w:cstheme="minorBidi"/>
          <w:kern w:val="2"/>
          <w:szCs w:val="27"/>
        </w:rPr>
        <w:t>,富于开创性</w:t>
      </w:r>
      <w:r w:rsidR="00BE30C9" w:rsidRPr="009E2497">
        <w:rPr>
          <w:rFonts w:ascii="Songti SC" w:eastAsia="Songti SC" w:hAnsi="Songti SC" w:cstheme="minorBidi" w:hint="eastAsia"/>
          <w:kern w:val="2"/>
          <w:szCs w:val="27"/>
        </w:rPr>
        <w:t>，不断</w:t>
      </w:r>
      <w:r w:rsidR="00820EC7" w:rsidRPr="009E2497">
        <w:rPr>
          <w:rFonts w:ascii="Songti SC" w:eastAsia="Songti SC" w:hAnsi="Songti SC" w:cstheme="minorBidi" w:hint="eastAsia"/>
          <w:kern w:val="2"/>
          <w:szCs w:val="27"/>
        </w:rPr>
        <w:t>学习和创新</w:t>
      </w:r>
      <w:r w:rsidR="00BE30C9" w:rsidRPr="009E2497">
        <w:rPr>
          <w:rFonts w:ascii="Songti SC" w:eastAsia="Songti SC" w:hAnsi="Songti SC" w:cstheme="minorBidi" w:hint="eastAsia"/>
          <w:kern w:val="2"/>
          <w:szCs w:val="27"/>
        </w:rPr>
        <w:t>班主任的工作观念和方法</w:t>
      </w:r>
      <w:r w:rsidR="00264F59" w:rsidRPr="009E2497">
        <w:rPr>
          <w:rFonts w:ascii="Songti SC" w:eastAsia="Songti SC" w:hAnsi="Songti SC" w:cstheme="minorBidi"/>
          <w:kern w:val="2"/>
          <w:szCs w:val="27"/>
        </w:rPr>
        <w:t>。有典型的经验和较突出的成效，对学院班主任工作有指导作用。</w:t>
      </w:r>
    </w:p>
    <w:p w14:paraId="70D8B8AD" w14:textId="236A0C50" w:rsidR="007B2CA0" w:rsidRPr="009E2497" w:rsidRDefault="00DC6246" w:rsidP="009E2497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2"/>
        <w:rPr>
          <w:rFonts w:ascii="Songti SC" w:eastAsia="Songti SC" w:hAnsi="Songti SC" w:cstheme="minorBidi"/>
          <w:b/>
          <w:bCs/>
          <w:kern w:val="2"/>
          <w:szCs w:val="27"/>
        </w:rPr>
      </w:pPr>
      <w:r>
        <w:rPr>
          <w:rFonts w:ascii="Songti SC" w:eastAsia="Songti SC" w:hAnsi="Songti SC" w:cstheme="minorBidi" w:hint="eastAsia"/>
          <w:b/>
          <w:bCs/>
          <w:kern w:val="2"/>
          <w:szCs w:val="27"/>
        </w:rPr>
        <w:t xml:space="preserve">第三条 </w:t>
      </w:r>
      <w:r>
        <w:rPr>
          <w:rFonts w:ascii="Songti SC" w:eastAsia="Songti SC" w:hAnsi="Songti SC" w:cstheme="minorBidi"/>
          <w:b/>
          <w:bCs/>
          <w:kern w:val="2"/>
          <w:szCs w:val="27"/>
        </w:rPr>
        <w:t xml:space="preserve"> </w:t>
      </w:r>
      <w:r w:rsidR="005A05F9" w:rsidRPr="00DC6246">
        <w:rPr>
          <w:rFonts w:ascii="Songti SC" w:eastAsia="Songti SC" w:hAnsi="Songti SC" w:cstheme="minorBidi" w:hint="eastAsia"/>
          <w:kern w:val="2"/>
          <w:szCs w:val="27"/>
        </w:rPr>
        <w:t>参评</w:t>
      </w:r>
      <w:r w:rsidR="008F10B9" w:rsidRPr="00DC6246">
        <w:rPr>
          <w:rFonts w:ascii="Songti SC" w:eastAsia="Songti SC" w:hAnsi="Songti SC" w:cstheme="minorBidi" w:hint="eastAsia"/>
          <w:kern w:val="2"/>
          <w:szCs w:val="27"/>
        </w:rPr>
        <w:t>方式</w:t>
      </w:r>
    </w:p>
    <w:p w14:paraId="5B6E6E45" w14:textId="2948C371" w:rsidR="008F10B9" w:rsidRPr="009E2497" w:rsidRDefault="008F10B9" w:rsidP="007E503A">
      <w:pPr>
        <w:pStyle w:val="a6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Songti SC" w:eastAsia="Songti SC" w:hAnsi="Songti SC" w:cstheme="minorBidi"/>
          <w:kern w:val="2"/>
          <w:szCs w:val="27"/>
        </w:rPr>
      </w:pPr>
      <w:r w:rsidRPr="009E2497">
        <w:rPr>
          <w:rFonts w:ascii="Songti SC" w:eastAsia="Songti SC" w:hAnsi="Songti SC" w:cstheme="minorBidi" w:hint="eastAsia"/>
          <w:kern w:val="2"/>
          <w:szCs w:val="27"/>
        </w:rPr>
        <w:t>参评方式以</w:t>
      </w:r>
      <w:r w:rsidR="009010BB">
        <w:rPr>
          <w:rFonts w:ascii="Songti SC" w:eastAsia="Songti SC" w:hAnsi="Songti SC" w:cstheme="minorBidi" w:hint="eastAsia"/>
          <w:kern w:val="2"/>
          <w:szCs w:val="27"/>
        </w:rPr>
        <w:t>个人申报、班级推荐及</w:t>
      </w:r>
      <w:r w:rsidRPr="009E2497">
        <w:rPr>
          <w:rFonts w:ascii="Songti SC" w:eastAsia="Songti SC" w:hAnsi="Songti SC" w:cstheme="minorBidi" w:hint="eastAsia"/>
          <w:kern w:val="2"/>
          <w:szCs w:val="27"/>
        </w:rPr>
        <w:t>辅导员推荐相结合，并填写相关申请表。</w:t>
      </w:r>
    </w:p>
    <w:p w14:paraId="2E2BA4B0" w14:textId="722925B3" w:rsidR="007B2CA0" w:rsidRPr="009E2497" w:rsidRDefault="00DC6246" w:rsidP="009E2497">
      <w:pPr>
        <w:spacing w:line="360" w:lineRule="auto"/>
        <w:ind w:firstLineChars="200" w:firstLine="482"/>
        <w:rPr>
          <w:rFonts w:ascii="Songti SC" w:eastAsia="Songti SC" w:hAnsi="Songti SC"/>
          <w:b/>
          <w:sz w:val="24"/>
          <w:szCs w:val="27"/>
        </w:rPr>
      </w:pPr>
      <w:r>
        <w:rPr>
          <w:rFonts w:ascii="Songti SC" w:eastAsia="Songti SC" w:hAnsi="Songti SC" w:hint="eastAsia"/>
          <w:b/>
          <w:sz w:val="24"/>
          <w:szCs w:val="27"/>
        </w:rPr>
        <w:t xml:space="preserve">第四条 </w:t>
      </w:r>
      <w:r w:rsidRPr="00DC6246">
        <w:rPr>
          <w:rFonts w:ascii="Songti SC" w:eastAsia="Songti SC" w:hAnsi="Songti SC"/>
          <w:bCs/>
          <w:sz w:val="24"/>
          <w:szCs w:val="27"/>
        </w:rPr>
        <w:t xml:space="preserve"> </w:t>
      </w:r>
      <w:r w:rsidR="00C300C0" w:rsidRPr="00DC6246">
        <w:rPr>
          <w:rFonts w:ascii="Songti SC" w:eastAsia="Songti SC" w:hAnsi="Songti SC"/>
          <w:bCs/>
          <w:sz w:val="24"/>
          <w:szCs w:val="27"/>
        </w:rPr>
        <w:t>评选程序</w:t>
      </w:r>
    </w:p>
    <w:p w14:paraId="1BD6E3E5" w14:textId="0440D6D6" w:rsidR="007B2CA0" w:rsidRPr="009E2497" w:rsidRDefault="00C300C0" w:rsidP="009E2497">
      <w:pPr>
        <w:spacing w:line="360" w:lineRule="auto"/>
        <w:ind w:firstLineChars="200" w:firstLine="480"/>
        <w:rPr>
          <w:rFonts w:ascii="Songti SC" w:eastAsia="Songti SC" w:hAnsi="Songti SC"/>
          <w:sz w:val="24"/>
        </w:rPr>
      </w:pPr>
      <w:r w:rsidRPr="009E2497">
        <w:rPr>
          <w:rFonts w:ascii="Songti SC" w:eastAsia="Songti SC" w:hAnsi="Songti SC" w:hint="eastAsia"/>
          <w:sz w:val="24"/>
        </w:rPr>
        <w:t>1</w:t>
      </w:r>
      <w:r w:rsidR="009E2497" w:rsidRPr="009E2497">
        <w:rPr>
          <w:rFonts w:ascii="Songti SC" w:eastAsia="Songti SC" w:hAnsi="Songti SC" w:hint="eastAsia"/>
          <w:sz w:val="24"/>
        </w:rPr>
        <w:t>．</w:t>
      </w:r>
      <w:r w:rsidR="00820EC7" w:rsidRPr="009E2497">
        <w:rPr>
          <w:rFonts w:ascii="Songti SC" w:eastAsia="Songti SC" w:hAnsi="Songti SC"/>
          <w:sz w:val="24"/>
        </w:rPr>
        <w:t>推荐采取个人自荐、所任班级推荐等方式确定人选。</w:t>
      </w:r>
      <w:r w:rsidR="00E33F7D" w:rsidRPr="009E2497">
        <w:rPr>
          <w:rFonts w:ascii="Songti SC" w:eastAsia="Songti SC" w:hAnsi="Songti SC" w:hint="eastAsia"/>
          <w:sz w:val="24"/>
        </w:rPr>
        <w:t>其中班级推荐</w:t>
      </w:r>
      <w:r w:rsidR="0086723A" w:rsidRPr="009E2497">
        <w:rPr>
          <w:rFonts w:ascii="Songti SC" w:eastAsia="Songti SC" w:hAnsi="Songti SC" w:hint="eastAsia"/>
          <w:sz w:val="24"/>
        </w:rPr>
        <w:t>要求</w:t>
      </w:r>
      <w:r w:rsidR="00E33F7D" w:rsidRPr="009E2497">
        <w:rPr>
          <w:rFonts w:ascii="Songti SC" w:eastAsia="Songti SC" w:hAnsi="Songti SC" w:hint="eastAsia"/>
          <w:sz w:val="24"/>
        </w:rPr>
        <w:t>：</w:t>
      </w:r>
      <w:r w:rsidRPr="009E2497">
        <w:rPr>
          <w:rFonts w:ascii="Songti SC" w:eastAsia="Songti SC" w:hAnsi="Songti SC" w:hint="eastAsia"/>
          <w:sz w:val="24"/>
        </w:rPr>
        <w:t>班级学生</w:t>
      </w:r>
      <w:r w:rsidRPr="009E2497">
        <w:rPr>
          <w:rFonts w:ascii="Songti SC" w:eastAsia="Songti SC" w:hAnsi="Songti SC"/>
          <w:sz w:val="24"/>
        </w:rPr>
        <w:t>50%</w:t>
      </w:r>
      <w:r w:rsidRPr="009E2497">
        <w:rPr>
          <w:rFonts w:ascii="Songti SC" w:eastAsia="Songti SC" w:hAnsi="Songti SC" w:hint="eastAsia"/>
          <w:sz w:val="24"/>
        </w:rPr>
        <w:t>的人以上可联名推荐当年在任的优秀班主任；推荐人须填报《优秀班主任推荐表》报学院313办公室。</w:t>
      </w:r>
      <w:r w:rsidRPr="009E2497">
        <w:rPr>
          <w:rFonts w:ascii="Songti SC" w:eastAsia="Songti SC" w:hAnsi="Songti SC"/>
          <w:sz w:val="24"/>
        </w:rPr>
        <w:t xml:space="preserve"> </w:t>
      </w:r>
    </w:p>
    <w:p w14:paraId="1DF18808" w14:textId="0DB9729C" w:rsidR="007B2CA0" w:rsidRPr="009E2497" w:rsidRDefault="009E2497" w:rsidP="009E2497">
      <w:pPr>
        <w:pStyle w:val="a3"/>
        <w:spacing w:after="0" w:line="360" w:lineRule="auto"/>
        <w:ind w:firstLineChars="200" w:firstLine="480"/>
        <w:rPr>
          <w:rFonts w:ascii="Songti SC" w:eastAsia="Songti SC" w:hAnsi="Songti SC"/>
          <w:sz w:val="24"/>
        </w:rPr>
      </w:pPr>
      <w:r w:rsidRPr="009E2497">
        <w:rPr>
          <w:rFonts w:ascii="Songti SC" w:eastAsia="Songti SC" w:hAnsi="Songti SC"/>
          <w:sz w:val="24"/>
        </w:rPr>
        <w:t>2.</w:t>
      </w:r>
      <w:r w:rsidRPr="009E2497">
        <w:rPr>
          <w:rFonts w:ascii="Songti SC" w:eastAsia="Songti SC" w:hAnsi="Songti SC" w:hint="eastAsia"/>
          <w:sz w:val="24"/>
        </w:rPr>
        <w:t>评审：</w:t>
      </w:r>
      <w:r w:rsidR="00C300C0" w:rsidRPr="009E2497">
        <w:rPr>
          <w:rFonts w:ascii="Songti SC" w:eastAsia="Songti SC" w:hAnsi="Songti SC" w:hint="eastAsia"/>
          <w:sz w:val="24"/>
        </w:rPr>
        <w:t>学院组织评审组进行</w:t>
      </w:r>
      <w:r w:rsidR="009010BB">
        <w:rPr>
          <w:rFonts w:ascii="Songti SC" w:eastAsia="Songti SC" w:hAnsi="Songti SC" w:hint="eastAsia"/>
          <w:sz w:val="24"/>
        </w:rPr>
        <w:t>评审</w:t>
      </w:r>
      <w:r w:rsidR="00C300C0" w:rsidRPr="009E2497">
        <w:rPr>
          <w:rFonts w:ascii="Songti SC" w:eastAsia="Songti SC" w:hAnsi="Songti SC" w:hint="eastAsia"/>
          <w:sz w:val="24"/>
        </w:rPr>
        <w:t>，听取学生、辅导员、教师的反映并视其班主任工作实绩给出审核意见，并在全院公示。</w:t>
      </w:r>
    </w:p>
    <w:p w14:paraId="4BF8B98A" w14:textId="259111DB" w:rsidR="009E2497" w:rsidRPr="00DC6246" w:rsidRDefault="00DC6246" w:rsidP="009E2497">
      <w:pPr>
        <w:spacing w:line="360" w:lineRule="auto"/>
        <w:ind w:firstLineChars="200" w:firstLine="482"/>
        <w:rPr>
          <w:rFonts w:ascii="Songti SC" w:eastAsia="Songti SC" w:hAnsi="Songti SC"/>
          <w:bCs/>
          <w:sz w:val="24"/>
          <w:szCs w:val="27"/>
        </w:rPr>
      </w:pPr>
      <w:r>
        <w:rPr>
          <w:rFonts w:ascii="Songti SC" w:eastAsia="Songti SC" w:hAnsi="Songti SC" w:hint="eastAsia"/>
          <w:b/>
          <w:sz w:val="24"/>
          <w:szCs w:val="27"/>
        </w:rPr>
        <w:t xml:space="preserve">第五条 </w:t>
      </w:r>
      <w:r w:rsidRPr="00DC6246">
        <w:rPr>
          <w:rFonts w:ascii="Songti SC" w:eastAsia="Songti SC" w:hAnsi="Songti SC"/>
          <w:bCs/>
          <w:sz w:val="24"/>
          <w:szCs w:val="27"/>
        </w:rPr>
        <w:t xml:space="preserve"> </w:t>
      </w:r>
      <w:r w:rsidR="009E2497" w:rsidRPr="00DC6246">
        <w:rPr>
          <w:rFonts w:ascii="Songti SC" w:eastAsia="Songti SC" w:hAnsi="Songti SC" w:hint="eastAsia"/>
          <w:bCs/>
          <w:sz w:val="24"/>
          <w:szCs w:val="27"/>
        </w:rPr>
        <w:t>评选比例及表彰</w:t>
      </w:r>
    </w:p>
    <w:p w14:paraId="1FF2D03B" w14:textId="6ABD1168" w:rsidR="009E2497" w:rsidRPr="009E2497" w:rsidRDefault="009E2497" w:rsidP="009E2497">
      <w:pPr>
        <w:spacing w:line="360" w:lineRule="auto"/>
        <w:ind w:firstLineChars="200" w:firstLine="480"/>
        <w:rPr>
          <w:rFonts w:ascii="Songti SC" w:eastAsia="Songti SC" w:hAnsi="Songti SC"/>
          <w:bCs/>
          <w:sz w:val="24"/>
          <w:szCs w:val="27"/>
        </w:rPr>
      </w:pPr>
      <w:r w:rsidRPr="009E2497">
        <w:rPr>
          <w:rFonts w:ascii="Songti SC" w:eastAsia="Songti SC" w:hAnsi="Songti SC" w:hint="eastAsia"/>
          <w:bCs/>
          <w:sz w:val="24"/>
          <w:szCs w:val="27"/>
        </w:rPr>
        <w:t>1</w:t>
      </w:r>
      <w:r w:rsidRPr="009E2497">
        <w:rPr>
          <w:rFonts w:ascii="Songti SC" w:eastAsia="Songti SC" w:hAnsi="Songti SC"/>
          <w:bCs/>
          <w:sz w:val="24"/>
          <w:szCs w:val="27"/>
        </w:rPr>
        <w:t>.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按不超过学院班主任人数的</w:t>
      </w:r>
      <w:r w:rsidRPr="009E2497">
        <w:rPr>
          <w:rFonts w:ascii="Songti SC" w:eastAsia="Songti SC" w:hAnsi="Songti SC"/>
          <w:bCs/>
          <w:sz w:val="24"/>
          <w:szCs w:val="27"/>
        </w:rPr>
        <w:t>20%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进行评选。</w:t>
      </w:r>
    </w:p>
    <w:p w14:paraId="53C6E230" w14:textId="231DA32B" w:rsidR="007B2CA0" w:rsidRDefault="009E2497" w:rsidP="009E2497">
      <w:pPr>
        <w:spacing w:line="360" w:lineRule="auto"/>
        <w:ind w:firstLineChars="200" w:firstLine="480"/>
        <w:rPr>
          <w:rFonts w:ascii="Songti SC" w:eastAsia="Songti SC" w:hAnsi="Songti SC"/>
          <w:sz w:val="24"/>
          <w:szCs w:val="20"/>
        </w:rPr>
      </w:pPr>
      <w:r w:rsidRPr="009E2497">
        <w:rPr>
          <w:rFonts w:ascii="Songti SC" w:eastAsia="Songti SC" w:hAnsi="Songti SC" w:hint="eastAsia"/>
          <w:bCs/>
          <w:sz w:val="24"/>
          <w:szCs w:val="27"/>
        </w:rPr>
        <w:t>2</w:t>
      </w:r>
      <w:r w:rsidRPr="009E2497">
        <w:rPr>
          <w:rFonts w:ascii="Songti SC" w:eastAsia="Songti SC" w:hAnsi="Songti SC"/>
          <w:bCs/>
          <w:sz w:val="24"/>
          <w:szCs w:val="27"/>
        </w:rPr>
        <w:t>.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对评选出的优秀班主任，学院将授予优秀班主任称号，颁发荣誉证书</w:t>
      </w:r>
      <w:r w:rsidR="00E73A27">
        <w:rPr>
          <w:rFonts w:ascii="Songti SC" w:eastAsia="Songti SC" w:hAnsi="Songti SC" w:hint="eastAsia"/>
          <w:bCs/>
          <w:sz w:val="24"/>
          <w:szCs w:val="27"/>
        </w:rPr>
        <w:t>及奖金</w:t>
      </w:r>
      <w:r w:rsidRPr="009E2497">
        <w:rPr>
          <w:rFonts w:ascii="Songti SC" w:eastAsia="Songti SC" w:hAnsi="Songti SC" w:hint="eastAsia"/>
          <w:bCs/>
          <w:sz w:val="24"/>
          <w:szCs w:val="27"/>
        </w:rPr>
        <w:t>，</w:t>
      </w:r>
      <w:r w:rsidR="00C300C0" w:rsidRPr="009E2497">
        <w:rPr>
          <w:rFonts w:ascii="Songti SC" w:eastAsia="Songti SC" w:hAnsi="Songti SC" w:hint="eastAsia"/>
          <w:sz w:val="24"/>
        </w:rPr>
        <w:t>有突出表现的个人将被推荐申报学校的优秀班主任</w:t>
      </w:r>
      <w:r w:rsidR="00C300C0" w:rsidRPr="009E2497">
        <w:rPr>
          <w:rFonts w:ascii="Songti SC" w:eastAsia="Songti SC" w:hAnsi="Songti SC" w:hint="eastAsia"/>
          <w:sz w:val="24"/>
          <w:szCs w:val="20"/>
        </w:rPr>
        <w:t>。</w:t>
      </w:r>
    </w:p>
    <w:p w14:paraId="7A1FF852" w14:textId="342FEA42" w:rsidR="00DC6246" w:rsidRPr="00DC6246" w:rsidRDefault="00DC6246" w:rsidP="00DC6246">
      <w:pPr>
        <w:spacing w:line="360" w:lineRule="auto"/>
        <w:ind w:firstLineChars="200" w:firstLine="482"/>
        <w:jc w:val="left"/>
        <w:rPr>
          <w:rFonts w:ascii="宋体" w:eastAsia="宋体" w:hAnsi="宋体" w:cs="仿宋"/>
          <w:spacing w:val="-4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 xml:space="preserve">第六条 </w:t>
      </w:r>
      <w:r>
        <w:rPr>
          <w:rFonts w:ascii="宋体" w:eastAsia="宋体" w:hAnsi="宋体"/>
          <w:b/>
          <w:bCs/>
          <w:sz w:val="24"/>
        </w:rPr>
        <w:t xml:space="preserve"> </w:t>
      </w:r>
      <w:r w:rsidRPr="00DC6246">
        <w:rPr>
          <w:rFonts w:ascii="宋体" w:eastAsia="宋体" w:hAnsi="宋体" w:hint="eastAsia"/>
          <w:sz w:val="24"/>
        </w:rPr>
        <w:t>本条例由食品学院负责解释，</w:t>
      </w:r>
      <w:r w:rsidRPr="00DC6246">
        <w:rPr>
          <w:rFonts w:ascii="宋体" w:eastAsia="宋体" w:hAnsi="宋体" w:hint="eastAsia"/>
          <w:sz w:val="24"/>
          <w:lang w:bidi="en-US"/>
        </w:rPr>
        <w:t>自公布之日起执行</w:t>
      </w:r>
      <w:r w:rsidRPr="00DC6246">
        <w:rPr>
          <w:rFonts w:ascii="宋体" w:eastAsia="宋体" w:hAnsi="宋体" w:cs="仿宋" w:hint="eastAsia"/>
          <w:spacing w:val="-4"/>
          <w:sz w:val="24"/>
        </w:rPr>
        <w:t>。</w:t>
      </w:r>
    </w:p>
    <w:p w14:paraId="43096863" w14:textId="37865F4B" w:rsidR="00DC6246" w:rsidRPr="00DC6246" w:rsidRDefault="00DC6246" w:rsidP="009E2497">
      <w:pPr>
        <w:spacing w:line="360" w:lineRule="auto"/>
        <w:ind w:firstLineChars="200" w:firstLine="480"/>
        <w:rPr>
          <w:rFonts w:ascii="Songti SC" w:eastAsia="Songti SC" w:hAnsi="Songti SC"/>
          <w:bCs/>
          <w:sz w:val="24"/>
          <w:szCs w:val="27"/>
        </w:rPr>
      </w:pPr>
    </w:p>
    <w:p w14:paraId="0FE025E1" w14:textId="3E1708A7" w:rsidR="007B2CA0" w:rsidRDefault="007B2CA0" w:rsidP="009E2497">
      <w:pPr>
        <w:spacing w:line="360" w:lineRule="auto"/>
        <w:rPr>
          <w:rFonts w:ascii="Songti SC" w:eastAsia="Songti SC" w:hAnsi="Songti SC"/>
        </w:rPr>
      </w:pPr>
    </w:p>
    <w:p w14:paraId="14B3B46E" w14:textId="4D1D978F" w:rsidR="009E2497" w:rsidRDefault="009E2497" w:rsidP="009E2497">
      <w:pPr>
        <w:spacing w:line="360" w:lineRule="auto"/>
        <w:rPr>
          <w:rFonts w:ascii="Songti SC" w:eastAsia="Songti SC" w:hAnsi="Songti SC"/>
        </w:rPr>
      </w:pPr>
    </w:p>
    <w:p w14:paraId="78DB3FAE" w14:textId="0E26E376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04F0D30E" w14:textId="25DD6182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38F26C27" w14:textId="472BE949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7AA17C8B" w14:textId="2033D756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7FD8B503" w14:textId="37A52BD3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568F21AE" w14:textId="4C0BFCDB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02F045F0" w14:textId="56B7BCA3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61CC98C0" w14:textId="010CDEF0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65D140DA" w14:textId="27B1D6B8" w:rsidR="0070268D" w:rsidRDefault="0070268D" w:rsidP="0070268D">
      <w:pPr>
        <w:spacing w:line="360" w:lineRule="auto"/>
        <w:jc w:val="left"/>
        <w:rPr>
          <w:rFonts w:ascii="Songti SC" w:eastAsia="Songti SC" w:hAnsi="Songti SC"/>
        </w:rPr>
      </w:pPr>
    </w:p>
    <w:p w14:paraId="31101227" w14:textId="77777777" w:rsidR="005E4327" w:rsidRPr="00B735C9" w:rsidRDefault="005E4327" w:rsidP="0070268D">
      <w:pPr>
        <w:spacing w:line="360" w:lineRule="auto"/>
        <w:jc w:val="left"/>
        <w:rPr>
          <w:rFonts w:ascii="Songti SC" w:eastAsia="Songti SC" w:hAnsi="Songti SC"/>
        </w:rPr>
      </w:pPr>
    </w:p>
    <w:sectPr w:rsidR="005E4327" w:rsidRPr="00B735C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8FE2" w14:textId="77777777" w:rsidR="00321229" w:rsidRDefault="00321229" w:rsidP="00B16D38">
      <w:r>
        <w:separator/>
      </w:r>
    </w:p>
  </w:endnote>
  <w:endnote w:type="continuationSeparator" w:id="0">
    <w:p w14:paraId="55F56798" w14:textId="77777777" w:rsidR="00321229" w:rsidRDefault="00321229" w:rsidP="00B1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6CE6" w14:textId="77777777" w:rsidR="00321229" w:rsidRDefault="00321229" w:rsidP="00B16D38">
      <w:r>
        <w:separator/>
      </w:r>
    </w:p>
  </w:footnote>
  <w:footnote w:type="continuationSeparator" w:id="0">
    <w:p w14:paraId="045751A3" w14:textId="77777777" w:rsidR="00321229" w:rsidRDefault="00321229" w:rsidP="00B1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85320"/>
    <w:multiLevelType w:val="hybridMultilevel"/>
    <w:tmpl w:val="180E5834"/>
    <w:lvl w:ilvl="0" w:tplc="898A14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4D"/>
    <w:rsid w:val="000507E9"/>
    <w:rsid w:val="0005456A"/>
    <w:rsid w:val="000A434C"/>
    <w:rsid w:val="00102EB5"/>
    <w:rsid w:val="00124FB3"/>
    <w:rsid w:val="001256F3"/>
    <w:rsid w:val="0013084F"/>
    <w:rsid w:val="001470DE"/>
    <w:rsid w:val="0016557B"/>
    <w:rsid w:val="001725FE"/>
    <w:rsid w:val="0018022F"/>
    <w:rsid w:val="0019215C"/>
    <w:rsid w:val="002138B2"/>
    <w:rsid w:val="00253B21"/>
    <w:rsid w:val="00264F59"/>
    <w:rsid w:val="002707AB"/>
    <w:rsid w:val="00277E02"/>
    <w:rsid w:val="002918F1"/>
    <w:rsid w:val="00320382"/>
    <w:rsid w:val="00321229"/>
    <w:rsid w:val="0032319E"/>
    <w:rsid w:val="00324AD6"/>
    <w:rsid w:val="00325888"/>
    <w:rsid w:val="00354102"/>
    <w:rsid w:val="00381F96"/>
    <w:rsid w:val="003856DE"/>
    <w:rsid w:val="00394E83"/>
    <w:rsid w:val="003C2413"/>
    <w:rsid w:val="003F2F8D"/>
    <w:rsid w:val="004500A6"/>
    <w:rsid w:val="0045691C"/>
    <w:rsid w:val="004651B1"/>
    <w:rsid w:val="00466129"/>
    <w:rsid w:val="00471C22"/>
    <w:rsid w:val="004C02FC"/>
    <w:rsid w:val="004D7A70"/>
    <w:rsid w:val="00507A01"/>
    <w:rsid w:val="0053719D"/>
    <w:rsid w:val="005846BB"/>
    <w:rsid w:val="00585A61"/>
    <w:rsid w:val="00585DC6"/>
    <w:rsid w:val="005A05F9"/>
    <w:rsid w:val="005B17FE"/>
    <w:rsid w:val="005C013E"/>
    <w:rsid w:val="005E3337"/>
    <w:rsid w:val="005E4327"/>
    <w:rsid w:val="005F4CD2"/>
    <w:rsid w:val="006178A6"/>
    <w:rsid w:val="0066104B"/>
    <w:rsid w:val="00683782"/>
    <w:rsid w:val="0068478C"/>
    <w:rsid w:val="006F600A"/>
    <w:rsid w:val="0070268D"/>
    <w:rsid w:val="00712E79"/>
    <w:rsid w:val="0072488B"/>
    <w:rsid w:val="00724DEE"/>
    <w:rsid w:val="007470AD"/>
    <w:rsid w:val="0076418D"/>
    <w:rsid w:val="00764738"/>
    <w:rsid w:val="007B2CA0"/>
    <w:rsid w:val="007E503A"/>
    <w:rsid w:val="007F48B9"/>
    <w:rsid w:val="00820EC7"/>
    <w:rsid w:val="00824F50"/>
    <w:rsid w:val="0086723A"/>
    <w:rsid w:val="00877AED"/>
    <w:rsid w:val="00883653"/>
    <w:rsid w:val="00886FA0"/>
    <w:rsid w:val="0089439B"/>
    <w:rsid w:val="008C1EE7"/>
    <w:rsid w:val="008C21C0"/>
    <w:rsid w:val="008F10B9"/>
    <w:rsid w:val="008F6EA2"/>
    <w:rsid w:val="009010BB"/>
    <w:rsid w:val="009B51BF"/>
    <w:rsid w:val="009D1D15"/>
    <w:rsid w:val="009E0581"/>
    <w:rsid w:val="009E2497"/>
    <w:rsid w:val="00A03A32"/>
    <w:rsid w:val="00AD4830"/>
    <w:rsid w:val="00AD6D96"/>
    <w:rsid w:val="00B00FA0"/>
    <w:rsid w:val="00B16D38"/>
    <w:rsid w:val="00B60FC2"/>
    <w:rsid w:val="00B616AE"/>
    <w:rsid w:val="00B735C9"/>
    <w:rsid w:val="00BA27E1"/>
    <w:rsid w:val="00BA2CAC"/>
    <w:rsid w:val="00BE30C9"/>
    <w:rsid w:val="00C300C0"/>
    <w:rsid w:val="00CB374D"/>
    <w:rsid w:val="00CE5D21"/>
    <w:rsid w:val="00D0499C"/>
    <w:rsid w:val="00D1161D"/>
    <w:rsid w:val="00D13279"/>
    <w:rsid w:val="00D72AC4"/>
    <w:rsid w:val="00DC6246"/>
    <w:rsid w:val="00DD3E3E"/>
    <w:rsid w:val="00DF72E2"/>
    <w:rsid w:val="00DF7DAA"/>
    <w:rsid w:val="00E27EF9"/>
    <w:rsid w:val="00E33F7D"/>
    <w:rsid w:val="00E46E24"/>
    <w:rsid w:val="00E73A27"/>
    <w:rsid w:val="00EA55DD"/>
    <w:rsid w:val="00ED4FF0"/>
    <w:rsid w:val="00ED75A3"/>
    <w:rsid w:val="00F1723A"/>
    <w:rsid w:val="00F23676"/>
    <w:rsid w:val="00F749CA"/>
    <w:rsid w:val="00F83640"/>
    <w:rsid w:val="46B73F6C"/>
    <w:rsid w:val="647A3C5A"/>
    <w:rsid w:val="6B25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71BF7"/>
  <w15:docId w15:val="{9483A6C6-F261-449E-820C-2048ECE5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Body Text Indent"/>
    <w:basedOn w:val="a"/>
    <w:link w:val="10"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2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5">
    <w:name w:val="List Continue"/>
    <w:basedOn w:val="a"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7">
    <w:name w:val="正文文本 字符"/>
    <w:basedOn w:val="a0"/>
    <w:uiPriority w:val="99"/>
    <w:semiHidden/>
  </w:style>
  <w:style w:type="character" w:customStyle="1" w:styleId="1">
    <w:name w:val="正文文本 字符1"/>
    <w:link w:val="a3"/>
    <w:qFormat/>
    <w:locked/>
    <w:rPr>
      <w:rFonts w:ascii="Times New Roman" w:eastAsia="宋体" w:hAnsi="Times New Roman" w:cs="Times New Roman"/>
    </w:rPr>
  </w:style>
  <w:style w:type="character" w:customStyle="1" w:styleId="a8">
    <w:name w:val="正文文本缩进 字符"/>
    <w:basedOn w:val="a0"/>
    <w:uiPriority w:val="99"/>
    <w:semiHidden/>
  </w:style>
  <w:style w:type="character" w:customStyle="1" w:styleId="10">
    <w:name w:val="正文文本缩进 字符1"/>
    <w:link w:val="a4"/>
    <w:qFormat/>
    <w:locked/>
    <w:rPr>
      <w:rFonts w:ascii="Times New Roman" w:eastAsia="宋体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1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16D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16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16D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rsid w:val="0019215C"/>
    <w:pPr>
      <w:ind w:firstLineChars="200" w:firstLine="420"/>
    </w:pPr>
  </w:style>
  <w:style w:type="paragraph" w:styleId="ae">
    <w:name w:val="Date"/>
    <w:basedOn w:val="a"/>
    <w:next w:val="a"/>
    <w:link w:val="af"/>
    <w:uiPriority w:val="99"/>
    <w:semiHidden/>
    <w:unhideWhenUsed/>
    <w:rsid w:val="0070268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70268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曹 欣妮</cp:lastModifiedBy>
  <cp:revision>11</cp:revision>
  <cp:lastPrinted>2021-10-26T09:20:00Z</cp:lastPrinted>
  <dcterms:created xsi:type="dcterms:W3CDTF">2021-11-15T03:36:00Z</dcterms:created>
  <dcterms:modified xsi:type="dcterms:W3CDTF">2021-11-17T08:58:00Z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C78C57DF241B403CADA4D58C54778469</vt:lpwstr>
  </property>
</Properties>
</file>