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7A03" w:rsidRDefault="00710BFF">
      <w:pPr>
        <w:spacing w:line="56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  <w:lang w:bidi="ar"/>
        </w:rPr>
        <w:t>附件</w:t>
      </w:r>
      <w:r>
        <w:rPr>
          <w:rFonts w:ascii="黑体" w:eastAsia="黑体" w:hAnsi="Times New Roman" w:cs="黑体" w:hint="eastAsia"/>
          <w:sz w:val="32"/>
          <w:szCs w:val="32"/>
          <w:lang w:bidi="ar"/>
        </w:rPr>
        <w:t>4</w:t>
      </w:r>
    </w:p>
    <w:p w:rsidR="00FF7A03" w:rsidRDefault="00FF7A03">
      <w:pPr>
        <w:spacing w:line="400" w:lineRule="exact"/>
        <w:rPr>
          <w:rFonts w:ascii="黑体" w:eastAsia="黑体" w:cs="黑体"/>
          <w:sz w:val="32"/>
          <w:szCs w:val="32"/>
        </w:rPr>
      </w:pPr>
    </w:p>
    <w:p w:rsidR="00FF7A03" w:rsidRDefault="00710BFF">
      <w:pPr>
        <w:spacing w:line="720" w:lineRule="auto"/>
        <w:jc w:val="center"/>
        <w:rPr>
          <w:rFonts w:ascii="仿宋_GB2312" w:eastAsia="仿宋_GB2312" w:cs="仿宋_GB2312"/>
          <w:b/>
          <w:sz w:val="44"/>
          <w:szCs w:val="44"/>
        </w:rPr>
      </w:pPr>
      <w:r>
        <w:rPr>
          <w:rFonts w:ascii="仿宋_GB2312" w:eastAsia="仿宋_GB2312" w:hAnsi="Times New Roman" w:cs="仿宋_GB2312" w:hint="eastAsia"/>
          <w:b/>
          <w:sz w:val="44"/>
          <w:szCs w:val="44"/>
          <w:lang w:bidi="ar"/>
        </w:rPr>
        <w:t>研究生“三助</w:t>
      </w:r>
      <w:proofErr w:type="gramStart"/>
      <w:r>
        <w:rPr>
          <w:rFonts w:ascii="仿宋_GB2312" w:eastAsia="仿宋_GB2312" w:hAnsi="Times New Roman" w:cs="仿宋_GB2312" w:hint="eastAsia"/>
          <w:b/>
          <w:sz w:val="44"/>
          <w:szCs w:val="44"/>
          <w:lang w:bidi="ar"/>
        </w:rPr>
        <w:t>一</w:t>
      </w:r>
      <w:proofErr w:type="gramEnd"/>
      <w:r>
        <w:rPr>
          <w:rFonts w:ascii="仿宋_GB2312" w:eastAsia="仿宋_GB2312" w:hAnsi="Times New Roman" w:cs="仿宋_GB2312" w:hint="eastAsia"/>
          <w:b/>
          <w:sz w:val="44"/>
          <w:szCs w:val="44"/>
          <w:lang w:bidi="ar"/>
        </w:rPr>
        <w:t>辅”岗位聘用协议书</w:t>
      </w:r>
    </w:p>
    <w:p w:rsidR="00FF7A03" w:rsidRDefault="00FF7A03">
      <w:pPr>
        <w:spacing w:line="400" w:lineRule="exact"/>
        <w:ind w:firstLine="573"/>
        <w:rPr>
          <w:rFonts w:ascii="仿宋_GB2312" w:eastAsia="仿宋_GB2312" w:cs="仿宋_GB2312"/>
          <w:sz w:val="32"/>
          <w:szCs w:val="32"/>
        </w:rPr>
      </w:pPr>
    </w:p>
    <w:p w:rsidR="00FF7A03" w:rsidRDefault="00710BFF">
      <w:pPr>
        <w:spacing w:line="560" w:lineRule="exac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甲方（用人单位）：</w:t>
      </w:r>
    </w:p>
    <w:p w:rsidR="00FF7A03" w:rsidRDefault="00710BFF">
      <w:pPr>
        <w:spacing w:line="560" w:lineRule="exact"/>
        <w:rPr>
          <w:rFonts w:ascii="仿宋_GB2312" w:eastAsia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乙方（研究生）：</w:t>
      </w:r>
    </w:p>
    <w:p w:rsidR="00FF7A03" w:rsidRDefault="00FF7A03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FF7A03" w:rsidRDefault="00710BFF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为明确研究生担任“三助</w:t>
      </w:r>
      <w:proofErr w:type="gramStart"/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一</w:t>
      </w:r>
      <w:proofErr w:type="gramEnd"/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辅”工作聘用期间学校相关单位和研究生个人的权利和义务，本着平等自愿的原则，经甲乙双方协商一致，签订本协议。</w:t>
      </w:r>
    </w:p>
    <w:p w:rsidR="00FF7A03" w:rsidRDefault="00710BFF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黑体" w:eastAsia="黑体" w:hAnsi="Times New Roman" w:cs="黑体" w:hint="eastAsia"/>
          <w:bCs/>
          <w:sz w:val="32"/>
          <w:szCs w:val="32"/>
          <w:lang w:bidi="ar"/>
        </w:rPr>
        <w:t>第一条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 xml:space="preserve">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乙方自愿申请到甲方担任“三助</w:t>
      </w:r>
      <w:proofErr w:type="gramStart"/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一</w:t>
      </w:r>
      <w:proofErr w:type="gramEnd"/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辅”工作，并承诺聘用期间自觉遵守甲方的各项规章制度，服从甲方的日常管理，接受甲方的工作绩效考核。</w:t>
      </w:r>
    </w:p>
    <w:p w:rsidR="00FF7A03" w:rsidRDefault="00710BFF">
      <w:pPr>
        <w:spacing w:line="56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Cs/>
          <w:sz w:val="32"/>
          <w:szCs w:val="32"/>
          <w:lang w:bidi="ar"/>
        </w:rPr>
        <w:t>第二条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 xml:space="preserve">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甲方可以根据岗位需要安排乙方的工作内容和时间，但不得影响乙方正常的学习和科研工作。在乙方上岗之前，甲方须根</w:t>
      </w:r>
      <w:proofErr w:type="gramStart"/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据岗位</w:t>
      </w:r>
      <w:proofErr w:type="gramEnd"/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的实际情况，对乙方进行相应的岗前培训。</w:t>
      </w:r>
    </w:p>
    <w:p w:rsidR="00FF7A03" w:rsidRDefault="00710BFF">
      <w:pPr>
        <w:pStyle w:val="1"/>
        <w:widowControl/>
        <w:spacing w:line="560" w:lineRule="exact"/>
        <w:ind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第三条</w:t>
      </w:r>
      <w:r>
        <w:rPr>
          <w:rFonts w:ascii="仿宋_GB2312" w:eastAsia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甲方依据自身的实际需要和乙方的申请，安排乙方在（单位）从事（助教、助管、学生辅导员）工作，具体工作内容为</w:t>
      </w:r>
      <w:r w:rsidRPr="00710BFF">
        <w:rPr>
          <w:rFonts w:ascii="仿宋_GB2312" w:eastAsia="仿宋_GB2312" w:cs="仿宋_GB2312" w:hint="eastAsia"/>
          <w:bCs/>
          <w:sz w:val="32"/>
          <w:szCs w:val="32"/>
          <w:u w:val="single"/>
        </w:rPr>
        <w:t xml:space="preserve"> </w:t>
      </w:r>
      <w:r w:rsidRPr="00710BFF">
        <w:rPr>
          <w:rFonts w:ascii="仿宋_GB2312" w:eastAsia="仿宋_GB2312" w:cs="仿宋_GB2312"/>
          <w:bCs/>
          <w:sz w:val="32"/>
          <w:szCs w:val="32"/>
          <w:u w:val="single"/>
        </w:rPr>
        <w:t xml:space="preserve">                                             </w:t>
      </w:r>
      <w:r>
        <w:rPr>
          <w:rFonts w:ascii="仿宋_GB2312" w:eastAsia="仿宋_GB2312" w:cs="仿宋_GB2312" w:hint="eastAsia"/>
          <w:bCs/>
          <w:sz w:val="32"/>
          <w:szCs w:val="32"/>
        </w:rPr>
        <w:t>。</w:t>
      </w:r>
    </w:p>
    <w:p w:rsidR="00FF7A03" w:rsidRDefault="00710BFF">
      <w:pPr>
        <w:pStyle w:val="1"/>
        <w:widowControl/>
        <w:spacing w:line="560" w:lineRule="exact"/>
        <w:ind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第四条</w:t>
      </w:r>
      <w:r>
        <w:rPr>
          <w:rFonts w:ascii="黑体" w:eastAsia="黑体" w:cs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经甲乙双方协商，乙方的聘用时间为</w:t>
      </w:r>
      <w:r w:rsidRPr="00710BFF">
        <w:rPr>
          <w:rFonts w:ascii="仿宋_GB2312" w:eastAsia="仿宋_GB2312" w:cs="仿宋_GB2312" w:hint="eastAsia"/>
          <w:bCs/>
          <w:sz w:val="32"/>
          <w:szCs w:val="32"/>
          <w:u w:val="single"/>
        </w:rPr>
        <w:t xml:space="preserve"> </w:t>
      </w:r>
      <w:r w:rsidRPr="00710BFF">
        <w:rPr>
          <w:rFonts w:ascii="仿宋_GB2312" w:eastAsia="仿宋_GB2312" w:cs="仿宋_GB2312"/>
          <w:bCs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cs="仿宋_GB2312" w:hint="eastAsia"/>
          <w:bCs/>
          <w:sz w:val="32"/>
          <w:szCs w:val="32"/>
        </w:rPr>
        <w:t>个</w:t>
      </w:r>
      <w:proofErr w:type="gramEnd"/>
      <w:r>
        <w:rPr>
          <w:rFonts w:ascii="仿宋_GB2312" w:eastAsia="仿宋_GB2312" w:cs="仿宋_GB2312" w:hint="eastAsia"/>
          <w:bCs/>
          <w:sz w:val="32"/>
          <w:szCs w:val="32"/>
        </w:rPr>
        <w:t>月，即自</w:t>
      </w:r>
      <w:r w:rsidRPr="00710BFF">
        <w:rPr>
          <w:rFonts w:ascii="仿宋_GB2312" w:eastAsia="仿宋_GB2312" w:cs="仿宋_GB2312" w:hint="eastAsia"/>
          <w:bCs/>
          <w:sz w:val="32"/>
          <w:szCs w:val="32"/>
          <w:u w:val="single"/>
        </w:rPr>
        <w:t xml:space="preserve"> </w:t>
      </w:r>
      <w:r w:rsidRPr="00710BFF">
        <w:rPr>
          <w:rFonts w:ascii="仿宋_GB2312" w:eastAsia="仿宋_GB2312" w:cs="仿宋_GB2312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年</w:t>
      </w:r>
      <w:r w:rsidRPr="00710BFF">
        <w:rPr>
          <w:rFonts w:ascii="仿宋_GB2312" w:eastAsia="仿宋_GB2312" w:cs="仿宋_GB2312" w:hint="eastAsia"/>
          <w:bCs/>
          <w:sz w:val="32"/>
          <w:szCs w:val="32"/>
          <w:u w:val="single"/>
        </w:rPr>
        <w:t xml:space="preserve"> </w:t>
      </w:r>
      <w:r w:rsidRPr="00710BFF">
        <w:rPr>
          <w:rFonts w:ascii="仿宋_GB2312" w:eastAsia="仿宋_GB2312" w:cs="仿宋_GB2312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月</w:t>
      </w:r>
      <w:r w:rsidRPr="00710BFF">
        <w:rPr>
          <w:rFonts w:ascii="仿宋_GB2312" w:eastAsia="仿宋_GB2312" w:cs="仿宋_GB2312" w:hint="eastAsia"/>
          <w:bCs/>
          <w:sz w:val="32"/>
          <w:szCs w:val="32"/>
          <w:u w:val="single"/>
        </w:rPr>
        <w:t xml:space="preserve"> </w:t>
      </w:r>
      <w:r w:rsidRPr="00710BFF">
        <w:rPr>
          <w:rFonts w:ascii="仿宋_GB2312" w:eastAsia="仿宋_GB2312" w:cs="仿宋_GB2312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日起至</w:t>
      </w:r>
      <w:r w:rsidRPr="00710BFF">
        <w:rPr>
          <w:rFonts w:ascii="仿宋_GB2312" w:eastAsia="仿宋_GB2312" w:cs="仿宋_GB2312" w:hint="eastAsia"/>
          <w:bCs/>
          <w:sz w:val="32"/>
          <w:szCs w:val="32"/>
          <w:u w:val="single"/>
        </w:rPr>
        <w:t xml:space="preserve"> </w:t>
      </w:r>
      <w:r w:rsidRPr="00710BFF">
        <w:rPr>
          <w:rFonts w:ascii="仿宋_GB2312" w:eastAsia="仿宋_GB2312" w:cs="仿宋_GB2312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年</w:t>
      </w:r>
      <w:r w:rsidRPr="00710BFF">
        <w:rPr>
          <w:rFonts w:ascii="仿宋_GB2312" w:eastAsia="仿宋_GB2312" w:cs="仿宋_GB2312" w:hint="eastAsia"/>
          <w:bCs/>
          <w:sz w:val="32"/>
          <w:szCs w:val="32"/>
          <w:u w:val="single"/>
        </w:rPr>
        <w:t xml:space="preserve"> </w:t>
      </w:r>
      <w:r w:rsidRPr="00710BFF">
        <w:rPr>
          <w:rFonts w:ascii="仿宋_GB2312" w:eastAsia="仿宋_GB2312" w:cs="仿宋_GB2312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月</w:t>
      </w:r>
      <w:r w:rsidRPr="00710BFF">
        <w:rPr>
          <w:rFonts w:ascii="仿宋_GB2312" w:eastAsia="仿宋_GB2312" w:cs="仿宋_GB2312" w:hint="eastAsia"/>
          <w:bCs/>
          <w:sz w:val="32"/>
          <w:szCs w:val="32"/>
          <w:u w:val="single"/>
        </w:rPr>
        <w:t xml:space="preserve"> </w:t>
      </w:r>
      <w:r w:rsidRPr="00710BFF">
        <w:rPr>
          <w:rFonts w:ascii="仿宋_GB2312" w:eastAsia="仿宋_GB2312" w:cs="仿宋_GB2312"/>
          <w:bCs/>
          <w:sz w:val="32"/>
          <w:szCs w:val="32"/>
          <w:u w:val="single"/>
        </w:rPr>
        <w:t xml:space="preserve"> </w:t>
      </w:r>
      <w:r w:rsidRPr="00710BFF">
        <w:rPr>
          <w:rFonts w:ascii="仿宋_GB2312" w:eastAsia="仿宋_GB2312" w:cs="仿宋_GB2312" w:hint="eastAsia"/>
          <w:bCs/>
          <w:sz w:val="32"/>
          <w:szCs w:val="32"/>
        </w:rPr>
        <w:t>日</w:t>
      </w:r>
      <w:r>
        <w:rPr>
          <w:rFonts w:ascii="仿宋_GB2312" w:eastAsia="仿宋_GB2312" w:cs="仿宋_GB2312" w:hint="eastAsia"/>
          <w:bCs/>
          <w:sz w:val="32"/>
          <w:szCs w:val="32"/>
        </w:rPr>
        <w:t>止，每周工作时长是</w:t>
      </w:r>
      <w:r w:rsidRPr="00710BFF">
        <w:rPr>
          <w:rFonts w:ascii="仿宋_GB2312" w:eastAsia="仿宋_GB2312" w:cs="仿宋_GB2312" w:hint="eastAsia"/>
          <w:bCs/>
          <w:sz w:val="32"/>
          <w:szCs w:val="32"/>
          <w:u w:val="single"/>
        </w:rPr>
        <w:t xml:space="preserve"> </w:t>
      </w:r>
      <w:r w:rsidRPr="00710BFF">
        <w:rPr>
          <w:rFonts w:asci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bCs/>
          <w:sz w:val="32"/>
          <w:szCs w:val="32"/>
        </w:rPr>
        <w:t>。</w:t>
      </w:r>
    </w:p>
    <w:p w:rsidR="00FF7A03" w:rsidRDefault="00710BFF">
      <w:pPr>
        <w:pStyle w:val="1"/>
        <w:widowControl/>
        <w:spacing w:line="560" w:lineRule="exact"/>
        <w:ind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第五条</w:t>
      </w:r>
      <w:r>
        <w:rPr>
          <w:rFonts w:ascii="黑体" w:eastAsia="黑体" w:cs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在本岗位聘用协议有效期内，若出现工作调整或在聘用考核中发现乙方不适合岗位需求，或乙方出现违反学校校</w:t>
      </w:r>
      <w:r>
        <w:rPr>
          <w:rFonts w:ascii="仿宋_GB2312" w:eastAsia="仿宋_GB2312" w:cs="仿宋_GB2312" w:hint="eastAsia"/>
          <w:bCs/>
          <w:sz w:val="32"/>
          <w:szCs w:val="32"/>
        </w:rPr>
        <w:lastRenderedPageBreak/>
        <w:t>规校纪情况，甲方可单方面与乙方终止协议；乙方不得无故离岗，如有正当理由确需离岗的，需提前两周向甲方提出申请，经甲方同意后方可离岗。</w:t>
      </w:r>
    </w:p>
    <w:p w:rsidR="00FF7A03" w:rsidRDefault="00710BFF">
      <w:pPr>
        <w:pStyle w:val="1"/>
        <w:widowControl/>
        <w:spacing w:line="560" w:lineRule="exact"/>
        <w:ind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第六条</w:t>
      </w:r>
      <w:r>
        <w:rPr>
          <w:rFonts w:ascii="黑体" w:eastAsia="黑体" w:cs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乙方聘用期间享受相应的岗位津贴。经甲乙双方协商，根据工作内容、工作时间和工作量确定为</w:t>
      </w:r>
      <w:r w:rsidRPr="00710BFF">
        <w:rPr>
          <w:rFonts w:ascii="仿宋_GB2312" w:eastAsia="仿宋_GB2312" w:cs="仿宋_GB2312" w:hint="eastAsia"/>
          <w:bCs/>
          <w:sz w:val="32"/>
          <w:szCs w:val="32"/>
          <w:u w:val="single"/>
        </w:rPr>
        <w:t xml:space="preserve"> </w:t>
      </w:r>
      <w:r w:rsidRPr="00710BFF">
        <w:rPr>
          <w:rFonts w:asci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bCs/>
          <w:sz w:val="32"/>
          <w:szCs w:val="32"/>
        </w:rPr>
        <w:t>元</w:t>
      </w:r>
      <w:r>
        <w:rPr>
          <w:rFonts w:ascii="仿宋_GB2312" w:eastAsia="仿宋_GB2312" w:cs="仿宋_GB2312" w:hint="eastAsia"/>
          <w:bCs/>
          <w:sz w:val="32"/>
          <w:szCs w:val="32"/>
        </w:rPr>
        <w:t>/</w:t>
      </w:r>
      <w:r>
        <w:rPr>
          <w:rFonts w:ascii="仿宋_GB2312" w:eastAsia="仿宋_GB2312" w:cs="仿宋_GB2312" w:hint="eastAsia"/>
          <w:bCs/>
          <w:sz w:val="32"/>
          <w:szCs w:val="32"/>
        </w:rPr>
        <w:t>月。</w:t>
      </w:r>
    </w:p>
    <w:p w:rsidR="00FF7A03" w:rsidRDefault="00710BFF">
      <w:pPr>
        <w:pStyle w:val="1"/>
        <w:widowControl/>
        <w:spacing w:line="560" w:lineRule="exact"/>
        <w:ind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第七条</w:t>
      </w:r>
      <w:r>
        <w:rPr>
          <w:rFonts w:ascii="黑体" w:eastAsia="黑体" w:cs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法律效力：本协议文本一式两份，甲乙双方各执一份，自甲乙双方签字盖章之日生效。</w:t>
      </w:r>
    </w:p>
    <w:p w:rsidR="00FF7A03" w:rsidRDefault="00710BFF">
      <w:pPr>
        <w:tabs>
          <w:tab w:val="left" w:pos="5931"/>
        </w:tabs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ab/>
      </w:r>
    </w:p>
    <w:p w:rsidR="00FF7A03" w:rsidRDefault="00FF7A03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FF7A03" w:rsidRDefault="00FF7A03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FF7A03" w:rsidRDefault="00FF7A03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FF7A03" w:rsidRDefault="00FF7A03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FF7A03" w:rsidRDefault="00710BFF">
      <w:pPr>
        <w:spacing w:line="560" w:lineRule="exact"/>
        <w:ind w:firstLineChars="350" w:firstLine="112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甲方（盖章）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 xml:space="preserve">             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乙方（签字）</w:t>
      </w:r>
    </w:p>
    <w:p w:rsidR="00FF7A03" w:rsidRDefault="00710BFF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 xml:space="preserve">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年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 xml:space="preserve">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月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 xml:space="preserve">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日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 xml:space="preserve">             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年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 xml:space="preserve">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月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 xml:space="preserve">   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 w:bidi="ar"/>
        </w:rPr>
        <w:t>日</w:t>
      </w:r>
    </w:p>
    <w:p w:rsidR="00FF7A03" w:rsidRDefault="00FF7A03"/>
    <w:sectPr w:rsidR="00FF7A03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fixed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C47018"/>
    <w:rsid w:val="00710BFF"/>
    <w:rsid w:val="00FF7A03"/>
    <w:rsid w:val="38C4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B2648"/>
  <w15:docId w15:val="{F99E2999-0CF1-4115-B705-0209E8ED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</cp:lastModifiedBy>
  <cp:revision>1</cp:revision>
  <dcterms:created xsi:type="dcterms:W3CDTF">2015-12-25T09:59:00Z</dcterms:created>
  <dcterms:modified xsi:type="dcterms:W3CDTF">2019-09-24T08:54:00Z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